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57" w:rsidRDefault="001B5957" w:rsidP="006660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074">
        <w:rPr>
          <w:rFonts w:ascii="Times New Roman" w:hAnsi="Times New Roman" w:cs="Times New Roman"/>
          <w:b/>
          <w:sz w:val="28"/>
          <w:szCs w:val="28"/>
          <w:lang w:eastAsia="ru-RU"/>
        </w:rPr>
        <w:t>Список социальных работников</w:t>
      </w:r>
    </w:p>
    <w:p w:rsidR="00666074" w:rsidRPr="00666074" w:rsidRDefault="00666074" w:rsidP="006660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7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4"/>
        <w:gridCol w:w="4586"/>
      </w:tblGrid>
      <w:tr w:rsidR="001B5957" w:rsidRPr="001B5957" w:rsidTr="00036B26">
        <w:trPr>
          <w:tblCellSpacing w:w="15" w:type="dxa"/>
        </w:trPr>
        <w:tc>
          <w:tcPr>
            <w:tcW w:w="2539" w:type="pct"/>
            <w:vAlign w:val="center"/>
            <w:hideMark/>
          </w:tcPr>
          <w:p w:rsidR="001B5957" w:rsidRPr="00666074" w:rsidRDefault="001B5957" w:rsidP="001B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Вытегра</w:t>
            </w:r>
          </w:p>
          <w:p w:rsidR="00666074" w:rsidRDefault="00666074" w:rsidP="001B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074" w:rsidRPr="001B5957" w:rsidRDefault="00666074" w:rsidP="001B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pct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Азаданова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Надежда Васильевна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Быкадорова Елена Борисовна</w:t>
            </w:r>
          </w:p>
          <w:p w:rsidR="001B5957" w:rsidRPr="00666074" w:rsidRDefault="002003D1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Хиза</w:t>
            </w:r>
            <w:r w:rsidR="001B5957"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нашвили</w:t>
            </w:r>
            <w:proofErr w:type="spellEnd"/>
            <w:r w:rsidR="001B5957"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Галина Робертовна</w:t>
            </w:r>
          </w:p>
          <w:p w:rsidR="001B5957" w:rsidRPr="00666074" w:rsidRDefault="002003D1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Орехова Алена Валериевна</w:t>
            </w:r>
          </w:p>
          <w:p w:rsidR="00666074" w:rsidRPr="001B5957" w:rsidRDefault="00666074" w:rsidP="00666074">
            <w:pPr>
              <w:pStyle w:val="a5"/>
              <w:rPr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Титкова Галина Викторовна</w:t>
            </w:r>
          </w:p>
        </w:tc>
      </w:tr>
      <w:tr w:rsidR="001B5957" w:rsidRPr="001B5957" w:rsidTr="00892A23">
        <w:trPr>
          <w:tblCellSpacing w:w="15" w:type="dxa"/>
        </w:trPr>
        <w:tc>
          <w:tcPr>
            <w:tcW w:w="2539" w:type="pct"/>
            <w:vAlign w:val="center"/>
            <w:hideMark/>
          </w:tcPr>
          <w:p w:rsidR="00036B26" w:rsidRDefault="001B5957" w:rsidP="00036B2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Оштинск</w:t>
            </w:r>
            <w:r w:rsidR="00036B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036B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территориальный отдел</w:t>
            </w:r>
          </w:p>
          <w:p w:rsidR="001B5957" w:rsidRPr="00666074" w:rsidRDefault="00036B26" w:rsidP="00036B2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Вытегорского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2413" w:type="pct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Винокурова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Марина Николаевна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Борькина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Сотина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Сергеева Лариса Григорьевна</w:t>
            </w:r>
          </w:p>
        </w:tc>
      </w:tr>
      <w:tr w:rsidR="001B5957" w:rsidRPr="001B5957" w:rsidTr="00036B26">
        <w:trPr>
          <w:tblCellSpacing w:w="15" w:type="dxa"/>
        </w:trPr>
        <w:tc>
          <w:tcPr>
            <w:tcW w:w="2540" w:type="pct"/>
            <w:vAlign w:val="center"/>
            <w:hideMark/>
          </w:tcPr>
          <w:p w:rsidR="00036B26" w:rsidRDefault="001B5957" w:rsidP="00036B2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Анхимовск</w:t>
            </w:r>
            <w:r w:rsidR="00036B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036B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территориальный отдел</w:t>
            </w:r>
          </w:p>
          <w:p w:rsidR="001B5957" w:rsidRPr="00666074" w:rsidRDefault="00036B26" w:rsidP="00036B2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Вытегорского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2413" w:type="pct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Малашина Татьяна Алексеевна</w:t>
            </w:r>
          </w:p>
        </w:tc>
      </w:tr>
      <w:tr w:rsidR="00892A23" w:rsidRPr="001B5957" w:rsidTr="001F3797">
        <w:trPr>
          <w:trHeight w:val="2424"/>
          <w:tblCellSpacing w:w="15" w:type="dxa"/>
        </w:trPr>
        <w:tc>
          <w:tcPr>
            <w:tcW w:w="2540" w:type="pct"/>
            <w:vAlign w:val="center"/>
            <w:hideMark/>
          </w:tcPr>
          <w:p w:rsidR="00892A23" w:rsidRDefault="00892A23" w:rsidP="00036B2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Девятинско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  <w:p w:rsidR="00892A23" w:rsidRPr="00666074" w:rsidRDefault="00892A23" w:rsidP="00036B2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Вытегорского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2413" w:type="pct"/>
            <w:vAlign w:val="center"/>
            <w:hideMark/>
          </w:tcPr>
          <w:p w:rsidR="00892A23" w:rsidRPr="00666074" w:rsidRDefault="00892A23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Беляева Любовь Николаевна</w:t>
            </w:r>
          </w:p>
          <w:p w:rsidR="00892A23" w:rsidRDefault="00892A23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Савастьянова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Юлия Николаевна </w:t>
            </w:r>
          </w:p>
          <w:p w:rsidR="00892A23" w:rsidRPr="00666074" w:rsidRDefault="00892A23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Ефремова Татьяна Николаевна</w:t>
            </w:r>
          </w:p>
          <w:p w:rsidR="00892A23" w:rsidRPr="00666074" w:rsidRDefault="00892A23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Прохорова Ольга Евгеньевна</w:t>
            </w:r>
          </w:p>
          <w:p w:rsidR="00892A23" w:rsidRPr="00666074" w:rsidRDefault="00892A23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Пушкина Наталья Николаевна</w:t>
            </w:r>
          </w:p>
          <w:p w:rsidR="00892A23" w:rsidRPr="00666074" w:rsidRDefault="00892A23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Коршун Лариса Владимировна</w:t>
            </w:r>
          </w:p>
          <w:p w:rsidR="00892A23" w:rsidRPr="00666074" w:rsidRDefault="00892A23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Валентина Михайловна</w:t>
            </w:r>
          </w:p>
        </w:tc>
      </w:tr>
      <w:tr w:rsidR="001B5957" w:rsidRPr="001B5957" w:rsidTr="00036B26">
        <w:trPr>
          <w:tblCellSpacing w:w="15" w:type="dxa"/>
        </w:trPr>
        <w:tc>
          <w:tcPr>
            <w:tcW w:w="2539" w:type="pct"/>
            <w:vAlign w:val="center"/>
            <w:hideMark/>
          </w:tcPr>
          <w:p w:rsidR="001B5957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Андомск</w:t>
            </w:r>
            <w:r w:rsidR="00036B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ий территориальный отдел</w:t>
            </w:r>
          </w:p>
          <w:p w:rsidR="00036B26" w:rsidRPr="00666074" w:rsidRDefault="00036B26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Вытегорского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2413" w:type="pct"/>
            <w:vAlign w:val="center"/>
            <w:hideMark/>
          </w:tcPr>
          <w:p w:rsidR="00102F30" w:rsidRDefault="00102F30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Букина Ольга Александровна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Чашникова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Наталья Валентиновна</w:t>
            </w:r>
          </w:p>
          <w:p w:rsidR="001B5957" w:rsidRPr="00666074" w:rsidRDefault="00666074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Акимова Надежда </w:t>
            </w:r>
            <w:r w:rsidR="001B5957"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Черевко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 Никола</w:t>
            </w:r>
            <w:bookmarkStart w:id="0" w:name="_GoBack"/>
            <w:bookmarkEnd w:id="0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евна</w:t>
            </w:r>
          </w:p>
          <w:p w:rsidR="001B5957" w:rsidRPr="00666074" w:rsidRDefault="004944CA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Ращеперина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</w:tc>
      </w:tr>
    </w:tbl>
    <w:p w:rsidR="00CA2ED5" w:rsidRDefault="00892A23"/>
    <w:sectPr w:rsidR="00CA2ED5" w:rsidSect="000D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07DA"/>
    <w:rsid w:val="00004E89"/>
    <w:rsid w:val="00036B26"/>
    <w:rsid w:val="000D1572"/>
    <w:rsid w:val="00102F30"/>
    <w:rsid w:val="001B5957"/>
    <w:rsid w:val="002003D1"/>
    <w:rsid w:val="003B3C3F"/>
    <w:rsid w:val="004944CA"/>
    <w:rsid w:val="005C5B4E"/>
    <w:rsid w:val="00620A8C"/>
    <w:rsid w:val="00666074"/>
    <w:rsid w:val="00892A23"/>
    <w:rsid w:val="00B407DA"/>
    <w:rsid w:val="00B55859"/>
    <w:rsid w:val="00C66C08"/>
    <w:rsid w:val="00CA175F"/>
    <w:rsid w:val="00D93162"/>
    <w:rsid w:val="00DE1E08"/>
    <w:rsid w:val="00E2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72"/>
  </w:style>
  <w:style w:type="paragraph" w:styleId="5">
    <w:name w:val="heading 5"/>
    <w:basedOn w:val="a"/>
    <w:link w:val="50"/>
    <w:uiPriority w:val="9"/>
    <w:qFormat/>
    <w:rsid w:val="001B59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59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B5957"/>
    <w:rPr>
      <w:b/>
      <w:bCs/>
    </w:rPr>
  </w:style>
  <w:style w:type="paragraph" w:styleId="a4">
    <w:name w:val="Normal (Web)"/>
    <w:basedOn w:val="a"/>
    <w:uiPriority w:val="99"/>
    <w:unhideWhenUsed/>
    <w:rsid w:val="001B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660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B59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59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B5957"/>
    <w:rPr>
      <w:b/>
      <w:bCs/>
    </w:rPr>
  </w:style>
  <w:style w:type="paragraph" w:styleId="a4">
    <w:name w:val="Normal (Web)"/>
    <w:basedOn w:val="a"/>
    <w:uiPriority w:val="99"/>
    <w:unhideWhenUsed/>
    <w:rsid w:val="001B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18</cp:revision>
  <dcterms:created xsi:type="dcterms:W3CDTF">2020-11-12T05:22:00Z</dcterms:created>
  <dcterms:modified xsi:type="dcterms:W3CDTF">2026-02-16T18:19:00Z</dcterms:modified>
</cp:coreProperties>
</file>